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0" w:rsidRDefault="00EC2CE0">
      <w:pPr>
        <w:pStyle w:val="a3"/>
        <w:ind w:left="110"/>
        <w:rPr>
          <w:sz w:val="20"/>
        </w:rPr>
      </w:pPr>
    </w:p>
    <w:p w:rsidR="00EC2CE0" w:rsidRDefault="00EC2CE0">
      <w:pPr>
        <w:rPr>
          <w:sz w:val="20"/>
        </w:rPr>
        <w:sectPr w:rsidR="00EC2CE0">
          <w:type w:val="continuous"/>
          <w:pgSz w:w="12240" w:h="15840"/>
          <w:pgMar w:top="100" w:right="160" w:bottom="280" w:left="100" w:header="720" w:footer="720" w:gutter="0"/>
          <w:cols w:space="720"/>
        </w:sectPr>
      </w:pPr>
    </w:p>
    <w:p w:rsidR="00EC2CE0" w:rsidRDefault="00EC2CE0">
      <w:pPr>
        <w:spacing w:line="235" w:lineRule="auto"/>
        <w:ind w:left="142" w:firstLine="132"/>
        <w:rPr>
          <w:rFonts w:ascii="Arial" w:hAnsi="Arial"/>
          <w:sz w:val="14"/>
        </w:rPr>
      </w:pPr>
    </w:p>
    <w:p w:rsidR="00EC2CE0" w:rsidRDefault="00623C9B">
      <w:pPr>
        <w:spacing w:before="164"/>
        <w:ind w:left="85" w:right="4666"/>
        <w:jc w:val="center"/>
        <w:rPr>
          <w:b/>
          <w:i/>
          <w:sz w:val="20"/>
        </w:rPr>
      </w:pPr>
      <w:r>
        <w:br w:type="column"/>
      </w:r>
    </w:p>
    <w:p w:rsidR="00EC2CE0" w:rsidRDefault="00623C9B" w:rsidP="00F150E3">
      <w:pPr>
        <w:pStyle w:val="a4"/>
      </w:pPr>
      <w:r>
        <w:rPr>
          <w:w w:val="105"/>
        </w:rPr>
        <w:t>ΥΠΕΥΘΥΝΗ ΔΗΛΩΣΗ ΓΟΝΕΑ</w:t>
      </w:r>
    </w:p>
    <w:p w:rsidR="00EC2CE0" w:rsidRDefault="00F150E3" w:rsidP="00F150E3">
      <w:pPr>
        <w:pStyle w:val="a5"/>
        <w:ind w:left="720" w:firstLine="0"/>
        <w:sectPr w:rsidR="00EC2CE0">
          <w:type w:val="continuous"/>
          <w:pgSz w:w="12240" w:h="15840"/>
          <w:pgMar w:top="100" w:right="160" w:bottom="280" w:left="100" w:header="720" w:footer="720" w:gutter="0"/>
          <w:cols w:num="2" w:space="720" w:equalWidth="0">
            <w:col w:w="2537" w:space="1499"/>
            <w:col w:w="7944"/>
          </w:cols>
        </w:sectPr>
      </w:pPr>
      <w:r>
        <w:t>ΚΗΔΕΜΟΝΑ</w:t>
      </w:r>
    </w:p>
    <w:p w:rsidR="00EC2CE0" w:rsidRDefault="00EC2CE0" w:rsidP="00F150E3">
      <w:pPr>
        <w:pStyle w:val="a3"/>
        <w:spacing w:before="4"/>
        <w:ind w:left="0"/>
        <w:jc w:val="center"/>
        <w:rPr>
          <w:b/>
          <w:i/>
          <w:sz w:val="24"/>
        </w:rPr>
      </w:pPr>
    </w:p>
    <w:p w:rsidR="00EC2CE0" w:rsidRDefault="00623C9B">
      <w:pPr>
        <w:spacing w:before="94" w:after="14"/>
        <w:ind w:left="620"/>
        <w:rPr>
          <w:b/>
          <w:i/>
          <w:sz w:val="16"/>
        </w:rPr>
      </w:pPr>
      <w:r>
        <w:rPr>
          <w:b/>
          <w:i/>
          <w:color w:val="666666"/>
          <w:w w:val="105"/>
          <w:sz w:val="16"/>
        </w:rPr>
        <w:t>ΣΤΟΙΧΕΙΑ ΚΗΔΕΜΟΝΑ</w:t>
      </w:r>
      <w:r w:rsidR="00F150E3">
        <w:rPr>
          <w:b/>
          <w:i/>
          <w:color w:val="666666"/>
          <w:w w:val="105"/>
          <w:sz w:val="16"/>
        </w:rPr>
        <w:t xml:space="preserve"> -ΓΟΝΕΑ</w:t>
      </w: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4"/>
        <w:gridCol w:w="1519"/>
        <w:gridCol w:w="1300"/>
        <w:gridCol w:w="470"/>
        <w:gridCol w:w="489"/>
        <w:gridCol w:w="3593"/>
      </w:tblGrid>
      <w:tr w:rsidR="00EC2CE0">
        <w:trPr>
          <w:trHeight w:val="383"/>
        </w:trPr>
        <w:tc>
          <w:tcPr>
            <w:tcW w:w="3414" w:type="dxa"/>
          </w:tcPr>
          <w:p w:rsidR="00EC2CE0" w:rsidRDefault="00623C9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ΟΝΟΜΑΤΕΠΩΝΥΜΟ</w:t>
            </w:r>
          </w:p>
        </w:tc>
        <w:tc>
          <w:tcPr>
            <w:tcW w:w="7371" w:type="dxa"/>
            <w:gridSpan w:val="5"/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C2CE0">
        <w:trPr>
          <w:trHeight w:val="383"/>
        </w:trPr>
        <w:tc>
          <w:tcPr>
            <w:tcW w:w="3414" w:type="dxa"/>
          </w:tcPr>
          <w:p w:rsidR="00EC2CE0" w:rsidRDefault="00623C9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ΑΡΙΘΜΟΣ Α.Τ / ΤΗΛ. ΕΠΙΚΟΙΝΩΝΙΑΣ</w:t>
            </w:r>
          </w:p>
        </w:tc>
        <w:tc>
          <w:tcPr>
            <w:tcW w:w="1519" w:type="dxa"/>
            <w:tcBorders>
              <w:right w:val="nil"/>
            </w:tcBorders>
          </w:tcPr>
          <w:p w:rsidR="00EC2CE0" w:rsidRDefault="00623C9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Αρ. Α.Τ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EC2CE0" w:rsidRDefault="00623C9B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93" w:type="dxa"/>
            <w:tcBorders>
              <w:left w:val="nil"/>
            </w:tcBorders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C2CE0">
        <w:trPr>
          <w:trHeight w:val="385"/>
        </w:trPr>
        <w:tc>
          <w:tcPr>
            <w:tcW w:w="3414" w:type="dxa"/>
          </w:tcPr>
          <w:p w:rsidR="00EC2CE0" w:rsidRDefault="00623C9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ΔΙΕΥΘΥΝΣΗ</w:t>
            </w:r>
          </w:p>
        </w:tc>
        <w:tc>
          <w:tcPr>
            <w:tcW w:w="1519" w:type="dxa"/>
            <w:tcBorders>
              <w:right w:val="nil"/>
            </w:tcBorders>
          </w:tcPr>
          <w:p w:rsidR="00EC2CE0" w:rsidRDefault="00623C9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ΟΔΟΣ: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EC2CE0" w:rsidRDefault="00623C9B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ΑΡ: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EC2CE0" w:rsidRDefault="00623C9B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Τ.Κ: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593" w:type="dxa"/>
            <w:tcBorders>
              <w:left w:val="nil"/>
            </w:tcBorders>
          </w:tcPr>
          <w:p w:rsidR="00EC2CE0" w:rsidRDefault="00623C9B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ΔΗΜΟΣ:</w:t>
            </w:r>
          </w:p>
        </w:tc>
      </w:tr>
    </w:tbl>
    <w:p w:rsidR="00EC2CE0" w:rsidRDefault="00EC2CE0">
      <w:pPr>
        <w:pStyle w:val="a3"/>
        <w:spacing w:before="5"/>
        <w:ind w:left="0"/>
        <w:rPr>
          <w:b/>
          <w:i/>
          <w:sz w:val="17"/>
        </w:rPr>
      </w:pPr>
    </w:p>
    <w:p w:rsidR="00EC2CE0" w:rsidRDefault="00623C9B">
      <w:pPr>
        <w:spacing w:after="16"/>
        <w:ind w:left="620"/>
        <w:rPr>
          <w:b/>
          <w:i/>
          <w:sz w:val="16"/>
        </w:rPr>
      </w:pPr>
      <w:r>
        <w:rPr>
          <w:b/>
          <w:i/>
          <w:color w:val="666666"/>
          <w:w w:val="105"/>
          <w:sz w:val="16"/>
        </w:rPr>
        <w:t>ΣΤΟΙΧΕΙΑ ΜΑΘΗΤΗ/ΤΡΙΑΣ</w:t>
      </w: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31"/>
        <w:gridCol w:w="8455"/>
      </w:tblGrid>
      <w:tr w:rsidR="00EC2CE0">
        <w:trPr>
          <w:trHeight w:val="438"/>
        </w:trPr>
        <w:tc>
          <w:tcPr>
            <w:tcW w:w="2331" w:type="dxa"/>
          </w:tcPr>
          <w:p w:rsidR="00EC2CE0" w:rsidRDefault="00623C9B">
            <w:pPr>
              <w:pStyle w:val="TableParagraph"/>
              <w:spacing w:before="143"/>
              <w:ind w:left="100"/>
              <w:rPr>
                <w:sz w:val="16"/>
              </w:rPr>
            </w:pPr>
            <w:r>
              <w:rPr>
                <w:sz w:val="16"/>
              </w:rPr>
              <w:t>ΟΝΟΜΑΤΕΠΩΝΥΜΟ</w:t>
            </w:r>
          </w:p>
        </w:tc>
        <w:tc>
          <w:tcPr>
            <w:tcW w:w="8455" w:type="dxa"/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C2CE0">
        <w:trPr>
          <w:trHeight w:val="440"/>
        </w:trPr>
        <w:tc>
          <w:tcPr>
            <w:tcW w:w="2331" w:type="dxa"/>
          </w:tcPr>
          <w:p w:rsidR="00EC2CE0" w:rsidRDefault="00623C9B">
            <w:pPr>
              <w:pStyle w:val="TableParagraph"/>
              <w:spacing w:before="143"/>
              <w:ind w:left="100"/>
              <w:rPr>
                <w:sz w:val="16"/>
              </w:rPr>
            </w:pPr>
            <w:r>
              <w:rPr>
                <w:sz w:val="16"/>
              </w:rPr>
              <w:t>ΤΑΞΗ/ΤΜΗΜΑ</w:t>
            </w:r>
          </w:p>
        </w:tc>
        <w:tc>
          <w:tcPr>
            <w:tcW w:w="8455" w:type="dxa"/>
          </w:tcPr>
          <w:p w:rsidR="00EC2CE0" w:rsidRDefault="00EC2CE0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EC2CE0" w:rsidRDefault="00623C9B">
      <w:pPr>
        <w:pStyle w:val="a3"/>
        <w:ind w:left="620"/>
      </w:pPr>
      <w:r>
        <w:t>Δηλώνω ότι: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31" w:line="278" w:lineRule="auto"/>
        <w:ind w:right="553"/>
        <w:rPr>
          <w:sz w:val="18"/>
        </w:rPr>
      </w:pPr>
      <w:r>
        <w:rPr>
          <w:sz w:val="18"/>
        </w:rPr>
        <w:t>Επιτρέπω τη συμμετοχή του μαθητή /</w:t>
      </w:r>
      <w:proofErr w:type="spellStart"/>
      <w:r>
        <w:rPr>
          <w:sz w:val="18"/>
        </w:rPr>
        <w:t>τριας</w:t>
      </w:r>
      <w:proofErr w:type="spellEnd"/>
      <w:r>
        <w:rPr>
          <w:sz w:val="18"/>
        </w:rPr>
        <w:t xml:space="preserve"> στην …</w:t>
      </w:r>
      <w:r w:rsidR="00F150E3">
        <w:rPr>
          <w:sz w:val="18"/>
        </w:rPr>
        <w:t xml:space="preserve">4ήμερη εκδρομή της Γ΄ΛΥΚΕΊΟΥ </w:t>
      </w:r>
      <w:r>
        <w:rPr>
          <w:sz w:val="18"/>
        </w:rPr>
        <w:t>…</w:t>
      </w:r>
      <w:r w:rsidR="00F150E3">
        <w:rPr>
          <w:sz w:val="18"/>
        </w:rPr>
        <w:t>με προορισμό τα ΙΩΑΝΝΙΝΑ.</w:t>
      </w:r>
    </w:p>
    <w:p w:rsidR="00EC2CE0" w:rsidRDefault="00623C9B" w:rsidP="00F150E3">
      <w:pPr>
        <w:pStyle w:val="a3"/>
        <w:tabs>
          <w:tab w:val="left" w:leader="dot" w:pos="11189"/>
        </w:tabs>
        <w:spacing w:line="204" w:lineRule="exact"/>
      </w:pPr>
      <w:r>
        <w:t>Η</w:t>
      </w:r>
      <w:r>
        <w:rPr>
          <w:spacing w:val="10"/>
        </w:rPr>
        <w:t xml:space="preserve"> </w:t>
      </w:r>
      <w:r>
        <w:t>μετακίνηση</w:t>
      </w:r>
      <w:r>
        <w:rPr>
          <w:spacing w:val="9"/>
        </w:rPr>
        <w:t xml:space="preserve"> </w:t>
      </w:r>
      <w:r>
        <w:t>θα</w:t>
      </w:r>
      <w:r>
        <w:rPr>
          <w:spacing w:val="9"/>
        </w:rPr>
        <w:t xml:space="preserve"> </w:t>
      </w:r>
      <w:r>
        <w:t>γίνει</w:t>
      </w:r>
      <w:r>
        <w:rPr>
          <w:spacing w:val="11"/>
        </w:rPr>
        <w:t xml:space="preserve"> </w:t>
      </w:r>
      <w:r>
        <w:t>με</w:t>
      </w:r>
      <w:r>
        <w:rPr>
          <w:spacing w:val="10"/>
        </w:rPr>
        <w:t xml:space="preserve"> </w:t>
      </w:r>
      <w:r w:rsidR="00F150E3">
        <w:t>πούλμαν (τουριστικό γραφείο)</w:t>
      </w:r>
      <w:r w:rsidR="00C273EB">
        <w:t xml:space="preserve"> , </w:t>
      </w:r>
      <w:r>
        <w:t>με</w:t>
      </w:r>
      <w:r>
        <w:rPr>
          <w:spacing w:val="11"/>
        </w:rPr>
        <w:t xml:space="preserve"> </w:t>
      </w:r>
      <w:r>
        <w:t>ημερομηνία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ώρα</w:t>
      </w:r>
      <w:r>
        <w:rPr>
          <w:spacing w:val="12"/>
        </w:rPr>
        <w:t xml:space="preserve"> </w:t>
      </w:r>
      <w:r>
        <w:t>αναχώρησης</w:t>
      </w:r>
      <w:r>
        <w:rPr>
          <w:spacing w:val="11"/>
        </w:rPr>
        <w:t xml:space="preserve"> </w:t>
      </w:r>
      <w:r w:rsidR="00F150E3">
        <w:t>που θα οριστεί</w:t>
      </w:r>
      <w:r w:rsidR="009F5BDA">
        <w:t xml:space="preserve"> σύντομα</w:t>
      </w:r>
      <w:r w:rsidR="00F150E3">
        <w:t>.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30" w:line="276" w:lineRule="auto"/>
        <w:ind w:right="558"/>
        <w:rPr>
          <w:sz w:val="18"/>
        </w:rPr>
      </w:pPr>
      <w:r>
        <w:rPr>
          <w:sz w:val="18"/>
        </w:rPr>
        <w:t xml:space="preserve">Ότι ο/η γιος/κόρη μου, </w:t>
      </w:r>
      <w:r>
        <w:rPr>
          <w:spacing w:val="-3"/>
          <w:sz w:val="18"/>
        </w:rPr>
        <w:t xml:space="preserve">θα </w:t>
      </w:r>
      <w:r>
        <w:rPr>
          <w:spacing w:val="-6"/>
          <w:sz w:val="18"/>
        </w:rPr>
        <w:t xml:space="preserve">υπακούει </w:t>
      </w:r>
      <w:r>
        <w:rPr>
          <w:spacing w:val="-5"/>
          <w:sz w:val="18"/>
        </w:rPr>
        <w:t xml:space="preserve">στις </w:t>
      </w:r>
      <w:r>
        <w:rPr>
          <w:spacing w:val="-6"/>
          <w:sz w:val="18"/>
        </w:rPr>
        <w:t xml:space="preserve">αποφάσεις </w:t>
      </w:r>
      <w:r>
        <w:rPr>
          <w:spacing w:val="-4"/>
          <w:sz w:val="18"/>
        </w:rPr>
        <w:t xml:space="preserve">του </w:t>
      </w:r>
      <w:r>
        <w:rPr>
          <w:spacing w:val="-6"/>
          <w:sz w:val="18"/>
        </w:rPr>
        <w:t xml:space="preserve">αρχηγού </w:t>
      </w:r>
      <w:r>
        <w:rPr>
          <w:spacing w:val="-5"/>
          <w:sz w:val="18"/>
        </w:rPr>
        <w:t xml:space="preserve">και των </w:t>
      </w:r>
      <w:r>
        <w:rPr>
          <w:spacing w:val="-6"/>
          <w:sz w:val="18"/>
        </w:rPr>
        <w:t xml:space="preserve">συνοδών καθηγητών </w:t>
      </w:r>
      <w:r>
        <w:rPr>
          <w:spacing w:val="-4"/>
          <w:sz w:val="18"/>
        </w:rPr>
        <w:t xml:space="preserve">για </w:t>
      </w:r>
      <w:r>
        <w:rPr>
          <w:sz w:val="18"/>
        </w:rPr>
        <w:t xml:space="preserve">οποιοδήποτε </w:t>
      </w:r>
      <w:r>
        <w:rPr>
          <w:sz w:val="18"/>
        </w:rPr>
        <w:t xml:space="preserve">θέμα προκύψει και </w:t>
      </w:r>
      <w:r>
        <w:rPr>
          <w:b/>
          <w:i/>
          <w:sz w:val="18"/>
        </w:rPr>
        <w:t xml:space="preserve">ΔΕΝ </w:t>
      </w:r>
      <w:r>
        <w:rPr>
          <w:sz w:val="18"/>
        </w:rPr>
        <w:t>θα παραβεί τους παρακάτω</w:t>
      </w:r>
      <w:r>
        <w:rPr>
          <w:spacing w:val="-2"/>
          <w:sz w:val="18"/>
        </w:rPr>
        <w:t xml:space="preserve"> </w:t>
      </w:r>
      <w:r>
        <w:rPr>
          <w:sz w:val="18"/>
        </w:rPr>
        <w:t>όρους:</w:t>
      </w:r>
    </w:p>
    <w:p w:rsidR="00EC2CE0" w:rsidRDefault="00623C9B">
      <w:pPr>
        <w:spacing w:line="206" w:lineRule="exact"/>
        <w:ind w:left="620"/>
        <w:rPr>
          <w:sz w:val="18"/>
        </w:rPr>
      </w:pPr>
      <w:r>
        <w:rPr>
          <w:b/>
          <w:i/>
          <w:w w:val="105"/>
          <w:sz w:val="18"/>
        </w:rPr>
        <w:t xml:space="preserve">ΑΠΑΓΟΡΕΥΕΤΑΙ </w:t>
      </w:r>
      <w:r>
        <w:rPr>
          <w:w w:val="105"/>
          <w:sz w:val="18"/>
        </w:rPr>
        <w:t>:</w:t>
      </w:r>
    </w:p>
    <w:p w:rsidR="00EC2CE0" w:rsidRDefault="00EC2CE0">
      <w:pPr>
        <w:pStyle w:val="a3"/>
        <w:spacing w:before="45" w:line="290" w:lineRule="auto"/>
        <w:ind w:right="6515"/>
      </w:pPr>
      <w:r>
        <w:pict>
          <v:group id="_x0000_s1033" style="position:absolute;left:0;text-align:left;margin-left:36pt;margin-top:1.65pt;width:8.2pt;height:61.2pt;z-index:15729152;mso-position-horizontal-relative:page" coordorigin="720,33" coordsize="164,1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20;top:33;width:164;height:221">
              <v:imagedata r:id="rId5" o:title=""/>
            </v:shape>
            <v:shape id="_x0000_s1037" type="#_x0000_t75" style="position:absolute;left:720;top:282;width:164;height:221">
              <v:imagedata r:id="rId5" o:title=""/>
            </v:shape>
            <v:shape id="_x0000_s1036" type="#_x0000_t75" style="position:absolute;left:720;top:534;width:164;height:221">
              <v:imagedata r:id="rId5" o:title=""/>
            </v:shape>
            <v:shape id="_x0000_s1035" type="#_x0000_t75" style="position:absolute;left:720;top:784;width:164;height:221">
              <v:imagedata r:id="rId5" o:title=""/>
            </v:shape>
            <v:shape id="_x0000_s1034" type="#_x0000_t75" style="position:absolute;left:720;top:1036;width:164;height:221">
              <v:imagedata r:id="rId5" o:title=""/>
            </v:shape>
            <w10:wrap anchorx="page"/>
          </v:group>
        </w:pict>
      </w:r>
      <w:r w:rsidR="00623C9B">
        <w:t>Η ενοικίαση &amp; χρήση παντός τροχοφόρου και πλωτού μέσου. Η κατανάλωση οινοπνευματωδών ποτών.</w:t>
      </w:r>
    </w:p>
    <w:p w:rsidR="00EC2CE0" w:rsidRDefault="00623C9B">
      <w:pPr>
        <w:pStyle w:val="a3"/>
        <w:spacing w:before="1"/>
      </w:pPr>
      <w:r>
        <w:t>Το κάπνισμα και η χρήση όποιων άλλων εθιστικών ουσιών.</w:t>
      </w:r>
    </w:p>
    <w:p w:rsidR="00EC2CE0" w:rsidRDefault="00623C9B">
      <w:pPr>
        <w:pStyle w:val="a3"/>
        <w:spacing w:before="42"/>
      </w:pPr>
      <w:r>
        <w:t>Η απομάκρυνση από το χώρο του Ξενοδοχείου ή της Εκδρομής/Επίσκεψης χωρίς άδεια των συνοδών Καθηγητών.</w:t>
      </w:r>
    </w:p>
    <w:p w:rsidR="00EC2CE0" w:rsidRDefault="00EC2CE0">
      <w:pPr>
        <w:pStyle w:val="a3"/>
        <w:spacing w:before="46" w:line="276" w:lineRule="auto"/>
        <w:ind w:right="556"/>
        <w:jc w:val="both"/>
      </w:pPr>
      <w:r>
        <w:pict>
          <v:group id="_x0000_s1027" style="position:absolute;left:0;text-align:left;margin-left:36pt;margin-top:38.1pt;width:8.2pt;height:61.2pt;z-index:15729664;mso-position-horizontal-relative:page" coordorigin="720,762" coordsize="164,1224">
            <v:shape id="_x0000_s1032" type="#_x0000_t75" style="position:absolute;left:720;top:761;width:164;height:221">
              <v:imagedata r:id="rId5" o:title=""/>
            </v:shape>
            <v:shape id="_x0000_s1031" type="#_x0000_t75" style="position:absolute;left:720;top:1011;width:164;height:221">
              <v:imagedata r:id="rId5" o:title=""/>
            </v:shape>
            <v:shape id="_x0000_s1030" type="#_x0000_t75" style="position:absolute;left:720;top:1263;width:164;height:221">
              <v:imagedata r:id="rId5" o:title=""/>
            </v:shape>
            <v:shape id="_x0000_s1029" type="#_x0000_t75" style="position:absolute;left:720;top:1515;width:164;height:221">
              <v:imagedata r:id="rId5" o:title=""/>
            </v:shape>
            <v:shape id="_x0000_s1028" type="#_x0000_t75" style="position:absolute;left:720;top:1764;width:164;height:221">
              <v:imagedata r:id="rId5" o:title=""/>
            </v:shape>
            <w10:wrap anchorx="page"/>
          </v:group>
        </w:pict>
      </w:r>
      <w:r w:rsidR="00623C9B">
        <w:t>Η αδικαιολόγητη καθυστέρηση στις ώρες συγκέντρωσης, όπως θα τις ορίζουν οι συνοδοί καθηγητές. Οι μαθητές ακολουθούν πιστά το πρόγραμμα της εκδρομής/</w:t>
      </w:r>
      <w:r w:rsidR="00623C9B">
        <w:t>επίσκεψης όπως αυτό έχει εκπονηθεί για την τήρηση του οποίου την ευθύνη έχουν ο αρχηγός και οι συνοδοί καθηγητές. Αλλαγές στο πρόγραμμα μπορεί να κάνει μόνο ο αρχηγός.</w:t>
      </w:r>
    </w:p>
    <w:p w:rsidR="00EC2CE0" w:rsidRDefault="00623C9B">
      <w:pPr>
        <w:pStyle w:val="a3"/>
        <w:spacing w:before="13" w:line="290" w:lineRule="auto"/>
        <w:ind w:right="5352"/>
      </w:pPr>
      <w:r>
        <w:t>Οι φασαρίες, οι συ</w:t>
      </w:r>
      <w:r>
        <w:t>γκρούσεις με μαθητές άλλων σχολείων.</w:t>
      </w:r>
    </w:p>
    <w:p w:rsidR="00EC2CE0" w:rsidRDefault="00623C9B">
      <w:pPr>
        <w:pStyle w:val="a3"/>
        <w:spacing w:before="1"/>
      </w:pPr>
      <w:r>
        <w:t xml:space="preserve">Οι όποιες </w:t>
      </w:r>
      <w:proofErr w:type="spellStart"/>
      <w:r>
        <w:t>παραβατικές</w:t>
      </w:r>
      <w:proofErr w:type="spellEnd"/>
      <w:r>
        <w:t xml:space="preserve"> συμπεριφορές αντιβαίνουν στον ποινικό κώδικα και στην δημόσια αισθητική.</w:t>
      </w:r>
    </w:p>
    <w:p w:rsidR="00EC2CE0" w:rsidRDefault="00623C9B">
      <w:pPr>
        <w:pStyle w:val="a3"/>
        <w:spacing w:before="45" w:line="290" w:lineRule="auto"/>
        <w:ind w:right="2537"/>
      </w:pPr>
      <w:r>
        <w:t>Σε όλη την διάρκεια της εκδρομής/επίσκεψης τηρούν συμπεριφορά αντάξια της ιστορίας και του κύρους της σχολής. Η πρόκληση ζημ</w:t>
      </w:r>
      <w:r>
        <w:t>ιών στο ξενοδοχείο ή οπουδήποτε αλλού.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line="196" w:lineRule="exact"/>
        <w:rPr>
          <w:b/>
          <w:i/>
          <w:sz w:val="18"/>
        </w:rPr>
      </w:pPr>
      <w:r>
        <w:rPr>
          <w:sz w:val="18"/>
        </w:rPr>
        <w:t xml:space="preserve">Σε περίπτωσης </w:t>
      </w:r>
      <w:r>
        <w:rPr>
          <w:b/>
          <w:i/>
          <w:sz w:val="18"/>
        </w:rPr>
        <w:t xml:space="preserve">ΠΑΡΑΒΑΣΗΣ </w:t>
      </w:r>
      <w:r>
        <w:rPr>
          <w:sz w:val="18"/>
        </w:rPr>
        <w:t>των ανωτέρω, οι συνοδοί Καθηγητές θα με ενημερώσουν τηλεφωνικά, και θα αναλάβω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όλα τα </w:t>
      </w:r>
      <w:r>
        <w:rPr>
          <w:b/>
          <w:i/>
          <w:sz w:val="18"/>
        </w:rPr>
        <w:t>ΕΞΟΔΑ</w:t>
      </w:r>
    </w:p>
    <w:p w:rsidR="00EC2CE0" w:rsidRDefault="00623C9B">
      <w:pPr>
        <w:pStyle w:val="a3"/>
        <w:spacing w:before="30" w:line="276" w:lineRule="auto"/>
        <w:ind w:right="707"/>
      </w:pPr>
      <w:r>
        <w:t xml:space="preserve">αποκατάστασης τυχόν ζημιών. Αναλαμβάνω επίσης τα </w:t>
      </w:r>
      <w:r>
        <w:rPr>
          <w:b/>
          <w:i/>
        </w:rPr>
        <w:t xml:space="preserve">ΕΞΟΔΑ </w:t>
      </w:r>
      <w:r>
        <w:t>πρόωρης επιστροφής του/της γιου/κόρης μου σε π</w:t>
      </w:r>
      <w:r>
        <w:t>ερίπτωση που κριθεί κάτι τέτοια αναγκαίο από τους συνοδούς καθηγητές.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80"/>
        </w:tabs>
        <w:spacing w:line="280" w:lineRule="auto"/>
        <w:ind w:right="554"/>
        <w:jc w:val="both"/>
        <w:rPr>
          <w:b/>
          <w:i/>
          <w:sz w:val="18"/>
        </w:rPr>
      </w:pPr>
      <w:r>
        <w:rPr>
          <w:sz w:val="18"/>
        </w:rPr>
        <w:t xml:space="preserve">Ο/η γιος/κόρη μου </w:t>
      </w:r>
      <w:r>
        <w:rPr>
          <w:b/>
          <w:i/>
          <w:sz w:val="18"/>
        </w:rPr>
        <w:t xml:space="preserve">ΔΕΝ </w:t>
      </w:r>
      <w:r>
        <w:rPr>
          <w:sz w:val="18"/>
        </w:rPr>
        <w:t xml:space="preserve">πάσχει από κάποια μακροχρόνια ασθένεια, η οποία χρειάζεται, φαρμακευτική αγωγή (πχ. Άσθμα, Αλλεργία, Καρδιά </w:t>
      </w:r>
      <w:proofErr w:type="spellStart"/>
      <w:r>
        <w:rPr>
          <w:sz w:val="18"/>
        </w:rPr>
        <w:t>κ.ά</w:t>
      </w:r>
      <w:proofErr w:type="spellEnd"/>
      <w:r>
        <w:rPr>
          <w:sz w:val="18"/>
        </w:rPr>
        <w:t xml:space="preserve">). Σε αντίθετη περίπτωση, </w:t>
      </w:r>
      <w:r>
        <w:rPr>
          <w:b/>
          <w:i/>
          <w:sz w:val="18"/>
        </w:rPr>
        <w:t>θα ενημερώσω τους Συνοδούς Καθηγητές για το Πρόβλημα, την Φαρμακευτική Αγωγή που χρειάζεται να ακολουθηθεί, και ο/η γιος/κόρη μου θα έχει μαζί του/της τα απαραίτητα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Φάρμακα.</w:t>
      </w:r>
    </w:p>
    <w:p w:rsidR="00EC2CE0" w:rsidRDefault="00623C9B">
      <w:pPr>
        <w:pStyle w:val="a3"/>
        <w:spacing w:line="196" w:lineRule="exact"/>
      </w:pPr>
      <w:r>
        <w:t xml:space="preserve">Σε περίπτωση μη ενημέρωσης των συνοδών καθηγητών, η </w:t>
      </w:r>
      <w:r>
        <w:rPr>
          <w:b/>
          <w:i/>
        </w:rPr>
        <w:t xml:space="preserve">ΕΥΘΥΝΗ </w:t>
      </w:r>
      <w:r>
        <w:t>για τυχόν περιπλοκές, θ</w:t>
      </w:r>
      <w:r>
        <w:t>α βαρύνει αποκλειστικά εμένα.</w:t>
      </w:r>
    </w:p>
    <w:p w:rsidR="00EC2CE0" w:rsidRDefault="00623C9B">
      <w:pPr>
        <w:pStyle w:val="a3"/>
        <w:spacing w:before="31"/>
      </w:pPr>
      <w:r>
        <w:rPr>
          <w:b/>
          <w:i/>
        </w:rPr>
        <w:t>ΑΣΘΕΝΕΙΑ   :</w:t>
      </w:r>
      <w:r>
        <w:rPr>
          <w:b/>
          <w:i/>
          <w:spacing w:val="-20"/>
        </w:rPr>
        <w:t xml:space="preserve"> </w:t>
      </w:r>
      <w:r>
        <w:t>………………………………………………………………………………………………………………………………………..</w:t>
      </w:r>
    </w:p>
    <w:p w:rsidR="00EC2CE0" w:rsidRDefault="00623C9B">
      <w:pPr>
        <w:spacing w:before="30"/>
        <w:ind w:left="980"/>
        <w:rPr>
          <w:sz w:val="18"/>
        </w:rPr>
      </w:pPr>
      <w:r>
        <w:rPr>
          <w:b/>
          <w:i/>
          <w:sz w:val="18"/>
        </w:rPr>
        <w:t xml:space="preserve">ΑΠΑΙΤΟΥΜΕΝΑ   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ΦΑΡΜΑΚΑ:</w:t>
      </w:r>
      <w:r>
        <w:rPr>
          <w:sz w:val="18"/>
        </w:rPr>
        <w:t>…………………………………………………………………………………………………………………….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80"/>
        </w:tabs>
        <w:spacing w:before="31" w:line="276" w:lineRule="auto"/>
        <w:ind w:right="562"/>
        <w:jc w:val="both"/>
        <w:rPr>
          <w:sz w:val="18"/>
        </w:rPr>
      </w:pPr>
      <w:r>
        <w:rPr>
          <w:sz w:val="18"/>
        </w:rPr>
        <w:t>Ότι σε περίπτωση που ο/η γιος/κόρη μου τελικώς δεν συμμετάσχει στην εκδρομή, αναλαμβάνω να</w:t>
      </w:r>
      <w:r>
        <w:rPr>
          <w:sz w:val="18"/>
        </w:rPr>
        <w:t xml:space="preserve"> καλύψω πλήρως τη συμμετοχή του, προκειμένου να μην επιβαρυνθούν από τα έξοδα οι συμμαθητές</w:t>
      </w:r>
      <w:r>
        <w:rPr>
          <w:spacing w:val="-4"/>
          <w:sz w:val="18"/>
        </w:rPr>
        <w:t xml:space="preserve"> </w:t>
      </w:r>
      <w:r>
        <w:rPr>
          <w:sz w:val="18"/>
        </w:rPr>
        <w:t>του.</w:t>
      </w:r>
    </w:p>
    <w:p w:rsidR="00EC2CE0" w:rsidRDefault="00623C9B">
      <w:pPr>
        <w:pStyle w:val="a5"/>
        <w:numPr>
          <w:ilvl w:val="0"/>
          <w:numId w:val="1"/>
        </w:numPr>
        <w:tabs>
          <w:tab w:val="left" w:pos="980"/>
        </w:tabs>
        <w:spacing w:before="1" w:line="276" w:lineRule="auto"/>
        <w:ind w:right="557"/>
        <w:jc w:val="both"/>
        <w:rPr>
          <w:sz w:val="18"/>
        </w:rPr>
      </w:pPr>
      <w:r>
        <w:rPr>
          <w:sz w:val="18"/>
        </w:rPr>
        <w:t xml:space="preserve">Ο/η γιος/κόρη μου σε όλη την διάρκεια της εκδρομής/επίσκεψης από την αναχώρηση μέχρι την επιστροφή οφείλει να ακολουθεί κατά γράμμα τους κανόνες που επιβάλλει </w:t>
      </w:r>
      <w:r>
        <w:rPr>
          <w:sz w:val="18"/>
        </w:rPr>
        <w:t>ο αρχηγός της εκδρομής, ο οποίος έχει την γενική ευθύνη εφαρμογής των κανόνων καθώς και την δικαιοδοσία επιβολής όποιου είδους ποινής ή την λήψη όποιας απόφασης αφορά στην ομαλή διεξαγωγή της</w:t>
      </w:r>
      <w:r>
        <w:rPr>
          <w:spacing w:val="-12"/>
          <w:sz w:val="18"/>
        </w:rPr>
        <w:t xml:space="preserve"> </w:t>
      </w:r>
      <w:r>
        <w:rPr>
          <w:sz w:val="18"/>
        </w:rPr>
        <w:t>εκδρομής/επίσκεψης.</w:t>
      </w:r>
    </w:p>
    <w:p w:rsidR="00F150E3" w:rsidRPr="00F150E3" w:rsidRDefault="00F150E3">
      <w:pPr>
        <w:pStyle w:val="a5"/>
        <w:numPr>
          <w:ilvl w:val="0"/>
          <w:numId w:val="1"/>
        </w:numPr>
        <w:tabs>
          <w:tab w:val="left" w:pos="980"/>
        </w:tabs>
        <w:spacing w:before="1" w:line="276" w:lineRule="auto"/>
        <w:ind w:right="557"/>
        <w:jc w:val="both"/>
        <w:rPr>
          <w:sz w:val="18"/>
        </w:rPr>
      </w:pPr>
      <w:r>
        <w:rPr>
          <w:sz w:val="18"/>
        </w:rPr>
        <w:t xml:space="preserve">Θα </w:t>
      </w:r>
      <w:r w:rsidR="00C273EB">
        <w:rPr>
          <w:sz w:val="18"/>
        </w:rPr>
        <w:t>ακολουθήσει</w:t>
      </w:r>
      <w:r>
        <w:rPr>
          <w:sz w:val="18"/>
        </w:rPr>
        <w:t xml:space="preserve"> κατά γράμμα το υγειονομικό πρωτόκολλο που αφορά την </w:t>
      </w:r>
      <w:proofErr w:type="spellStart"/>
      <w:r>
        <w:rPr>
          <w:sz w:val="18"/>
          <w:lang w:val="en-US"/>
        </w:rPr>
        <w:t>covid</w:t>
      </w:r>
      <w:proofErr w:type="spellEnd"/>
      <w:r w:rsidRPr="00F150E3">
        <w:rPr>
          <w:sz w:val="18"/>
        </w:rPr>
        <w:t xml:space="preserve"> 19. </w:t>
      </w:r>
    </w:p>
    <w:p w:rsidR="00433729" w:rsidRDefault="00F150E3" w:rsidP="00F150E3">
      <w:pPr>
        <w:pStyle w:val="a5"/>
        <w:tabs>
          <w:tab w:val="left" w:pos="980"/>
        </w:tabs>
        <w:spacing w:before="1" w:line="276" w:lineRule="auto"/>
        <w:ind w:right="557" w:firstLine="0"/>
        <w:rPr>
          <w:sz w:val="18"/>
        </w:rPr>
      </w:pPr>
      <w:r>
        <w:rPr>
          <w:sz w:val="18"/>
        </w:rPr>
        <w:t xml:space="preserve">Υποβολή Υπεύθυνης Δήλωσης </w:t>
      </w:r>
      <w:r w:rsidRPr="00F150E3">
        <w:rPr>
          <w:sz w:val="18"/>
        </w:rPr>
        <w:t xml:space="preserve">: 1) </w:t>
      </w:r>
      <w:r>
        <w:rPr>
          <w:sz w:val="18"/>
          <w:lang w:val="en-US"/>
        </w:rPr>
        <w:t>H</w:t>
      </w:r>
      <w:proofErr w:type="spellStart"/>
      <w:r>
        <w:rPr>
          <w:sz w:val="18"/>
        </w:rPr>
        <w:t>λεκτρονικά</w:t>
      </w:r>
      <w:proofErr w:type="spellEnd"/>
      <w:r>
        <w:rPr>
          <w:sz w:val="18"/>
        </w:rPr>
        <w:t xml:space="preserve"> και συγχρόνως</w:t>
      </w:r>
      <w:r w:rsidR="00433729">
        <w:rPr>
          <w:sz w:val="18"/>
        </w:rPr>
        <w:t xml:space="preserve"> τηλεφωνική </w:t>
      </w:r>
      <w:r>
        <w:rPr>
          <w:sz w:val="18"/>
        </w:rPr>
        <w:t xml:space="preserve"> επικοινωνία με το σχολείο</w:t>
      </w:r>
      <w:r w:rsidR="00433729">
        <w:rPr>
          <w:sz w:val="18"/>
        </w:rPr>
        <w:t xml:space="preserve"> ή</w:t>
      </w:r>
    </w:p>
    <w:p w:rsidR="00F150E3" w:rsidRDefault="00433729" w:rsidP="00F150E3">
      <w:pPr>
        <w:pStyle w:val="a5"/>
        <w:tabs>
          <w:tab w:val="left" w:pos="980"/>
        </w:tabs>
        <w:spacing w:before="1" w:line="276" w:lineRule="auto"/>
        <w:ind w:right="557" w:firstLine="0"/>
        <w:rPr>
          <w:sz w:val="18"/>
        </w:rPr>
      </w:pPr>
      <w:r>
        <w:rPr>
          <w:sz w:val="18"/>
        </w:rPr>
        <w:t xml:space="preserve">                                                     2) Παράδοση απευθείας στο σχολείο </w:t>
      </w:r>
      <w:r w:rsidR="00F150E3">
        <w:rPr>
          <w:sz w:val="18"/>
        </w:rPr>
        <w:t xml:space="preserve"> </w:t>
      </w:r>
    </w:p>
    <w:p w:rsidR="00433729" w:rsidRPr="00F150E3" w:rsidRDefault="00433729" w:rsidP="00F150E3">
      <w:pPr>
        <w:pStyle w:val="a5"/>
        <w:tabs>
          <w:tab w:val="left" w:pos="980"/>
        </w:tabs>
        <w:spacing w:before="1" w:line="276" w:lineRule="auto"/>
        <w:ind w:right="557" w:firstLine="0"/>
        <w:rPr>
          <w:sz w:val="18"/>
        </w:rPr>
      </w:pPr>
      <w:r>
        <w:rPr>
          <w:sz w:val="18"/>
        </w:rPr>
        <w:t>ΚΑΤΑΛΗΚΤΙΚΗ ΗΜΕΡΟΜΗΝΙΑ 2/11/2021</w:t>
      </w:r>
    </w:p>
    <w:p w:rsidR="00EC2CE0" w:rsidRDefault="00EC2CE0">
      <w:pPr>
        <w:pStyle w:val="a3"/>
        <w:spacing w:before="10"/>
        <w:ind w:left="0"/>
        <w:rPr>
          <w:sz w:val="22"/>
        </w:rPr>
      </w:pPr>
    </w:p>
    <w:p w:rsidR="00EC2CE0" w:rsidRDefault="00951369">
      <w:pPr>
        <w:pStyle w:val="a3"/>
        <w:tabs>
          <w:tab w:val="left" w:pos="8481"/>
        </w:tabs>
        <w:ind w:left="1119"/>
      </w:pPr>
      <w:r>
        <w:t>Στυλίδα</w:t>
      </w:r>
      <w:r w:rsidR="00623C9B">
        <w:t>……….../……/………..</w:t>
      </w:r>
      <w:r w:rsidR="00623C9B">
        <w:tab/>
        <w:t>Ο</w:t>
      </w:r>
      <w:r w:rsidR="00623C9B">
        <w:rPr>
          <w:spacing w:val="-1"/>
        </w:rPr>
        <w:t xml:space="preserve"> </w:t>
      </w:r>
      <w:r w:rsidR="00623C9B">
        <w:t>Κηδεμόνας</w:t>
      </w:r>
    </w:p>
    <w:p w:rsidR="00EC2CE0" w:rsidRDefault="00623C9B">
      <w:pPr>
        <w:pStyle w:val="a3"/>
        <w:spacing w:before="33"/>
        <w:ind w:left="6791"/>
      </w:pPr>
      <w:r>
        <w:t>(υπογραφή)……………………………………………..</w:t>
      </w:r>
    </w:p>
    <w:p w:rsidR="00EC2CE0" w:rsidRDefault="00EC2CE0">
      <w:pPr>
        <w:pStyle w:val="a3"/>
        <w:ind w:left="0"/>
        <w:rPr>
          <w:sz w:val="20"/>
        </w:rPr>
      </w:pPr>
    </w:p>
    <w:p w:rsidR="00EC2CE0" w:rsidRDefault="00EC2CE0">
      <w:pPr>
        <w:pStyle w:val="a3"/>
        <w:spacing w:before="8"/>
        <w:ind w:left="0"/>
        <w:rPr>
          <w:sz w:val="12"/>
        </w:rPr>
      </w:pPr>
      <w:r w:rsidRPr="00EC2CE0">
        <w:pict>
          <v:rect id="_x0000_s1026" style="position:absolute;margin-left:36pt;margin-top:9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C2CE0" w:rsidRDefault="00623C9B">
      <w:pPr>
        <w:spacing w:before="37" w:line="266" w:lineRule="auto"/>
        <w:ind w:left="620" w:right="707"/>
        <w:rPr>
          <w:i/>
          <w:sz w:val="14"/>
        </w:rPr>
      </w:pPr>
      <w:r>
        <w:rPr>
          <w:rFonts w:ascii="Arial" w:hAnsi="Arial"/>
          <w:position w:val="10"/>
          <w:sz w:val="14"/>
        </w:rPr>
        <w:t>1</w:t>
      </w:r>
      <w:r>
        <w:rPr>
          <w:i/>
          <w:sz w:val="14"/>
        </w:rPr>
        <w:t>Επιλέξτε ανάλογα εκπαιδευτική επίσκεψη διδακτική επίσκεψη γ) πολυήμερη εκδρομή δ) ημερήσια εκδρομή ε) επίσκεψη στα πλαίσια εγκεκριμένης εκπαιδευτικής δραστηριότητας στ) μετακίνηση στα πλαίσια εκπαιδευτικής ανταλλαγής ζ) με</w:t>
      </w:r>
      <w:r>
        <w:rPr>
          <w:i/>
          <w:sz w:val="14"/>
        </w:rPr>
        <w:t>τακίνηση στα πλαίσια ευρωπαϊκού προγράμματος η) επίσκεψη στην Βουλή των Ελλήνων</w:t>
      </w:r>
    </w:p>
    <w:p w:rsidR="00EC2CE0" w:rsidRDefault="00623C9B">
      <w:pPr>
        <w:spacing w:line="142" w:lineRule="exact"/>
        <w:ind w:left="620"/>
        <w:rPr>
          <w:i/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 xml:space="preserve"> </w:t>
      </w:r>
      <w:r>
        <w:rPr>
          <w:i/>
          <w:sz w:val="14"/>
        </w:rPr>
        <w:t>Συμπληρώνουμε ανάλογα την δραστηριότητα</w:t>
      </w:r>
    </w:p>
    <w:p w:rsidR="00EC2CE0" w:rsidRDefault="00623C9B">
      <w:pPr>
        <w:ind w:left="620"/>
        <w:rPr>
          <w:i/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 xml:space="preserve"> </w:t>
      </w:r>
      <w:r>
        <w:rPr>
          <w:i/>
          <w:sz w:val="14"/>
        </w:rPr>
        <w:t>Συμπληρώνουμε τον τρόπο / μέσο/α μεταφοράς</w:t>
      </w:r>
    </w:p>
    <w:p w:rsidR="00EC2CE0" w:rsidRDefault="00623C9B">
      <w:pPr>
        <w:ind w:left="620"/>
        <w:rPr>
          <w:i/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 xml:space="preserve"> </w:t>
      </w:r>
      <w:r>
        <w:rPr>
          <w:i/>
          <w:sz w:val="14"/>
        </w:rPr>
        <w:t>Συμπληρώνουμε</w:t>
      </w:r>
      <w:r>
        <w:rPr>
          <w:i/>
          <w:spacing w:val="-17"/>
          <w:sz w:val="14"/>
        </w:rPr>
        <w:t xml:space="preserve"> </w:t>
      </w:r>
      <w:r>
        <w:rPr>
          <w:i/>
          <w:sz w:val="14"/>
        </w:rPr>
        <w:t>ανάλογα</w:t>
      </w:r>
    </w:p>
    <w:p w:rsidR="00EC2CE0" w:rsidRDefault="00623C9B">
      <w:pPr>
        <w:ind w:left="620"/>
        <w:rPr>
          <w:i/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 xml:space="preserve"> </w:t>
      </w:r>
      <w:r>
        <w:rPr>
          <w:i/>
          <w:sz w:val="14"/>
        </w:rPr>
        <w:t>Συμπληρώνουμε</w:t>
      </w:r>
      <w:r>
        <w:rPr>
          <w:i/>
          <w:spacing w:val="-17"/>
          <w:sz w:val="14"/>
        </w:rPr>
        <w:t xml:space="preserve"> </w:t>
      </w:r>
      <w:r>
        <w:rPr>
          <w:i/>
          <w:sz w:val="14"/>
        </w:rPr>
        <w:t>ανάλογα</w:t>
      </w:r>
    </w:p>
    <w:sectPr w:rsidR="00EC2CE0" w:rsidSect="00EC2CE0">
      <w:type w:val="continuous"/>
      <w:pgSz w:w="12240" w:h="15840"/>
      <w:pgMar w:top="100" w:right="16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F48"/>
    <w:multiLevelType w:val="hybridMultilevel"/>
    <w:tmpl w:val="05365D62"/>
    <w:lvl w:ilvl="0" w:tplc="CB0402F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27"/>
        <w:w w:val="97"/>
        <w:sz w:val="18"/>
        <w:szCs w:val="18"/>
        <w:lang w:val="el-GR" w:eastAsia="en-US" w:bidi="ar-SA"/>
      </w:rPr>
    </w:lvl>
    <w:lvl w:ilvl="1" w:tplc="3CDC3F34">
      <w:numFmt w:val="bullet"/>
      <w:lvlText w:val="•"/>
      <w:lvlJc w:val="left"/>
      <w:pPr>
        <w:ind w:left="2080" w:hanging="360"/>
      </w:pPr>
      <w:rPr>
        <w:rFonts w:hint="default"/>
        <w:lang w:val="el-GR" w:eastAsia="en-US" w:bidi="ar-SA"/>
      </w:rPr>
    </w:lvl>
    <w:lvl w:ilvl="2" w:tplc="35B8571A">
      <w:numFmt w:val="bullet"/>
      <w:lvlText w:val="•"/>
      <w:lvlJc w:val="left"/>
      <w:pPr>
        <w:ind w:left="3180" w:hanging="360"/>
      </w:pPr>
      <w:rPr>
        <w:rFonts w:hint="default"/>
        <w:lang w:val="el-GR" w:eastAsia="en-US" w:bidi="ar-SA"/>
      </w:rPr>
    </w:lvl>
    <w:lvl w:ilvl="3" w:tplc="E0F0F9FC">
      <w:numFmt w:val="bullet"/>
      <w:lvlText w:val="•"/>
      <w:lvlJc w:val="left"/>
      <w:pPr>
        <w:ind w:left="4280" w:hanging="360"/>
      </w:pPr>
      <w:rPr>
        <w:rFonts w:hint="default"/>
        <w:lang w:val="el-GR" w:eastAsia="en-US" w:bidi="ar-SA"/>
      </w:rPr>
    </w:lvl>
    <w:lvl w:ilvl="4" w:tplc="E026A5D4">
      <w:numFmt w:val="bullet"/>
      <w:lvlText w:val="•"/>
      <w:lvlJc w:val="left"/>
      <w:pPr>
        <w:ind w:left="5380" w:hanging="360"/>
      </w:pPr>
      <w:rPr>
        <w:rFonts w:hint="default"/>
        <w:lang w:val="el-GR" w:eastAsia="en-US" w:bidi="ar-SA"/>
      </w:rPr>
    </w:lvl>
    <w:lvl w:ilvl="5" w:tplc="5E72B4AE">
      <w:numFmt w:val="bullet"/>
      <w:lvlText w:val="•"/>
      <w:lvlJc w:val="left"/>
      <w:pPr>
        <w:ind w:left="6480" w:hanging="360"/>
      </w:pPr>
      <w:rPr>
        <w:rFonts w:hint="default"/>
        <w:lang w:val="el-GR" w:eastAsia="en-US" w:bidi="ar-SA"/>
      </w:rPr>
    </w:lvl>
    <w:lvl w:ilvl="6" w:tplc="0480E3B4">
      <w:numFmt w:val="bullet"/>
      <w:lvlText w:val="•"/>
      <w:lvlJc w:val="left"/>
      <w:pPr>
        <w:ind w:left="7580" w:hanging="360"/>
      </w:pPr>
      <w:rPr>
        <w:rFonts w:hint="default"/>
        <w:lang w:val="el-GR" w:eastAsia="en-US" w:bidi="ar-SA"/>
      </w:rPr>
    </w:lvl>
    <w:lvl w:ilvl="7" w:tplc="06CC175C">
      <w:numFmt w:val="bullet"/>
      <w:lvlText w:val="•"/>
      <w:lvlJc w:val="left"/>
      <w:pPr>
        <w:ind w:left="8680" w:hanging="360"/>
      </w:pPr>
      <w:rPr>
        <w:rFonts w:hint="default"/>
        <w:lang w:val="el-GR" w:eastAsia="en-US" w:bidi="ar-SA"/>
      </w:rPr>
    </w:lvl>
    <w:lvl w:ilvl="8" w:tplc="765ABDF4">
      <w:numFmt w:val="bullet"/>
      <w:lvlText w:val="•"/>
      <w:lvlJc w:val="left"/>
      <w:pPr>
        <w:ind w:left="9780" w:hanging="360"/>
      </w:pPr>
      <w:rPr>
        <w:rFonts w:hint="default"/>
        <w:lang w:val="el-GR" w:eastAsia="en-US" w:bidi="ar-SA"/>
      </w:rPr>
    </w:lvl>
  </w:abstractNum>
  <w:abstractNum w:abstractNumId="1">
    <w:nsid w:val="5E2218A7"/>
    <w:multiLevelType w:val="hybridMultilevel"/>
    <w:tmpl w:val="212AB2F0"/>
    <w:lvl w:ilvl="0" w:tplc="68F0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2CE0"/>
    <w:rsid w:val="00433729"/>
    <w:rsid w:val="00623C9B"/>
    <w:rsid w:val="00951369"/>
    <w:rsid w:val="009F5BDA"/>
    <w:rsid w:val="00C125D9"/>
    <w:rsid w:val="00C273EB"/>
    <w:rsid w:val="00EC2CE0"/>
    <w:rsid w:val="00F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CE0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C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2CE0"/>
    <w:pPr>
      <w:ind w:left="980"/>
    </w:pPr>
    <w:rPr>
      <w:sz w:val="18"/>
      <w:szCs w:val="18"/>
    </w:rPr>
  </w:style>
  <w:style w:type="paragraph" w:styleId="a4">
    <w:name w:val="Title"/>
    <w:basedOn w:val="a"/>
    <w:uiPriority w:val="1"/>
    <w:qFormat/>
    <w:rsid w:val="00EC2CE0"/>
    <w:pPr>
      <w:spacing w:before="35"/>
      <w:ind w:left="86" w:right="4666"/>
      <w:jc w:val="center"/>
    </w:pPr>
    <w:rPr>
      <w:b/>
      <w:bCs/>
      <w:i/>
    </w:rPr>
  </w:style>
  <w:style w:type="paragraph" w:styleId="a5">
    <w:name w:val="List Paragraph"/>
    <w:basedOn w:val="a"/>
    <w:uiPriority w:val="1"/>
    <w:qFormat/>
    <w:rsid w:val="00EC2CE0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EC2CE0"/>
    <w:pPr>
      <w:spacing w:before="95"/>
    </w:pPr>
  </w:style>
  <w:style w:type="paragraph" w:styleId="a6">
    <w:name w:val="Balloon Text"/>
    <w:basedOn w:val="a"/>
    <w:link w:val="Char"/>
    <w:uiPriority w:val="99"/>
    <w:semiHidden/>
    <w:unhideWhenUsed/>
    <w:rsid w:val="00F150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50E3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Υπέυθυνη δήλωση.docx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Υπέυθυνη δήλωση.docx</dc:title>
  <dc:creator>User</dc:creator>
  <cp:lastModifiedBy>User</cp:lastModifiedBy>
  <cp:revision>5</cp:revision>
  <dcterms:created xsi:type="dcterms:W3CDTF">2021-10-25T09:08:00Z</dcterms:created>
  <dcterms:modified xsi:type="dcterms:W3CDTF">2021-10-25T09:15:00Z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